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A4EDE" w14:textId="77777777" w:rsidR="00121EBC" w:rsidRDefault="00AD7A44" w:rsidP="00EC3831">
      <w:pPr>
        <w:pStyle w:val="Title"/>
        <w:ind w:firstLine="681"/>
      </w:pPr>
      <w:r>
        <w:t>CLEAN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rPr>
          <w:spacing w:val="-4"/>
        </w:rPr>
        <w:t>DAY!</w:t>
      </w:r>
    </w:p>
    <w:p w14:paraId="70F07CBA" w14:textId="77777777" w:rsidR="00121EBC" w:rsidRDefault="00AD7A44">
      <w:pPr>
        <w:pStyle w:val="BodyText"/>
        <w:spacing w:before="10"/>
        <w:rPr>
          <w:rFonts w:ascii="Arial Black"/>
          <w:sz w:val="12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97985F2" wp14:editId="2B5E6872">
            <wp:simplePos x="0" y="0"/>
            <wp:positionH relativeFrom="page">
              <wp:posOffset>2721610</wp:posOffset>
            </wp:positionH>
            <wp:positionV relativeFrom="paragraph">
              <wp:posOffset>130810</wp:posOffset>
            </wp:positionV>
            <wp:extent cx="2211070" cy="1179830"/>
            <wp:effectExtent l="0" t="0" r="0" b="1270"/>
            <wp:wrapTopAndBottom/>
            <wp:docPr id="1" name="Image 1" descr="P2#yI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2#yIS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EDE2EE" w14:textId="3DC7FCCD" w:rsidR="00121EBC" w:rsidRDefault="00423036">
      <w:pPr>
        <w:spacing w:before="346"/>
        <w:ind w:left="541" w:right="502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ALPINE</w:t>
      </w:r>
      <w:r w:rsidR="00D723BB">
        <w:rPr>
          <w:rFonts w:ascii="Times New Roman"/>
          <w:b/>
          <w:sz w:val="28"/>
        </w:rPr>
        <w:t xml:space="preserve"> </w:t>
      </w:r>
      <w:r w:rsidR="00AD7A44">
        <w:rPr>
          <w:rFonts w:ascii="Times New Roman"/>
          <w:b/>
          <w:sz w:val="28"/>
        </w:rPr>
        <w:t>BREWSTER</w:t>
      </w:r>
      <w:r w:rsidR="00AD7A44">
        <w:rPr>
          <w:rFonts w:ascii="Times New Roman"/>
          <w:b/>
          <w:spacing w:val="7"/>
          <w:sz w:val="28"/>
        </w:rPr>
        <w:t xml:space="preserve"> </w:t>
      </w:r>
      <w:r w:rsidR="00AD7A44">
        <w:rPr>
          <w:rFonts w:ascii="Times New Roman"/>
          <w:b/>
          <w:spacing w:val="-2"/>
          <w:sz w:val="28"/>
        </w:rPr>
        <w:t>COUNTY</w:t>
      </w:r>
    </w:p>
    <w:p w14:paraId="4527ABF0" w14:textId="450FA83B" w:rsidR="00121EBC" w:rsidRDefault="00AD7A44">
      <w:pPr>
        <w:spacing w:before="275"/>
        <w:ind w:right="149"/>
        <w:jc w:val="center"/>
        <w:rPr>
          <w:b/>
          <w:sz w:val="36"/>
        </w:rPr>
      </w:pPr>
      <w:r>
        <w:rPr>
          <w:b/>
          <w:sz w:val="36"/>
        </w:rPr>
        <w:t>Saturday,</w:t>
      </w:r>
      <w:r w:rsidR="00493CEA">
        <w:rPr>
          <w:b/>
          <w:spacing w:val="-18"/>
          <w:sz w:val="36"/>
        </w:rPr>
        <w:t xml:space="preserve"> </w:t>
      </w:r>
      <w:r w:rsidR="00423036">
        <w:rPr>
          <w:b/>
          <w:spacing w:val="-18"/>
          <w:sz w:val="36"/>
        </w:rPr>
        <w:t>May 3</w:t>
      </w:r>
      <w:proofErr w:type="gramStart"/>
      <w:r w:rsidR="00423036" w:rsidRPr="00423036">
        <w:rPr>
          <w:b/>
          <w:spacing w:val="-18"/>
          <w:sz w:val="36"/>
          <w:vertAlign w:val="superscript"/>
        </w:rPr>
        <w:t>rd</w:t>
      </w:r>
      <w:r w:rsidR="00423036">
        <w:rPr>
          <w:b/>
          <w:spacing w:val="-18"/>
          <w:sz w:val="36"/>
        </w:rPr>
        <w:t xml:space="preserve"> </w:t>
      </w:r>
      <w:r>
        <w:rPr>
          <w:b/>
          <w:sz w:val="36"/>
        </w:rPr>
        <w:t>,</w:t>
      </w:r>
      <w:proofErr w:type="gramEnd"/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202</w:t>
      </w:r>
      <w:r w:rsidR="00493CEA">
        <w:rPr>
          <w:b/>
          <w:sz w:val="36"/>
        </w:rPr>
        <w:t>5</w:t>
      </w:r>
      <w:r>
        <w:rPr>
          <w:b/>
          <w:sz w:val="36"/>
        </w:rPr>
        <w:t>,</w:t>
      </w:r>
      <w:r>
        <w:rPr>
          <w:b/>
          <w:spacing w:val="65"/>
          <w:sz w:val="36"/>
        </w:rPr>
        <w:t xml:space="preserve"> </w:t>
      </w:r>
      <w:r>
        <w:rPr>
          <w:b/>
          <w:sz w:val="36"/>
        </w:rPr>
        <w:t>9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a.m.</w:t>
      </w:r>
      <w:r>
        <w:rPr>
          <w:b/>
          <w:spacing w:val="-17"/>
          <w:sz w:val="36"/>
        </w:rPr>
        <w:t xml:space="preserve"> </w:t>
      </w:r>
      <w:r>
        <w:rPr>
          <w:b/>
          <w:sz w:val="36"/>
        </w:rPr>
        <w:t>to</w:t>
      </w:r>
      <w:r>
        <w:rPr>
          <w:b/>
          <w:spacing w:val="-24"/>
          <w:sz w:val="36"/>
        </w:rPr>
        <w:t xml:space="preserve"> </w:t>
      </w:r>
      <w:r>
        <w:rPr>
          <w:b/>
          <w:sz w:val="36"/>
        </w:rPr>
        <w:t>3</w:t>
      </w:r>
      <w:r>
        <w:rPr>
          <w:b/>
          <w:spacing w:val="-9"/>
          <w:sz w:val="36"/>
        </w:rPr>
        <w:t xml:space="preserve"> </w:t>
      </w:r>
      <w:r>
        <w:rPr>
          <w:b/>
          <w:spacing w:val="-4"/>
          <w:sz w:val="36"/>
        </w:rPr>
        <w:t>p.m.</w:t>
      </w:r>
    </w:p>
    <w:p w14:paraId="1DFBEA1C" w14:textId="77777777" w:rsidR="00121EBC" w:rsidRDefault="00121EBC">
      <w:pPr>
        <w:pStyle w:val="BodyText"/>
        <w:spacing w:before="27"/>
        <w:rPr>
          <w:b/>
          <w:sz w:val="20"/>
        </w:rPr>
      </w:pPr>
    </w:p>
    <w:p w14:paraId="6450F86E" w14:textId="77777777" w:rsidR="00121EBC" w:rsidRDefault="00121EBC">
      <w:pPr>
        <w:rPr>
          <w:sz w:val="20"/>
        </w:rPr>
        <w:sectPr w:rsidR="00121EBC">
          <w:type w:val="continuous"/>
          <w:pgSz w:w="12240" w:h="15840"/>
          <w:pgMar w:top="1360" w:right="1380" w:bottom="280" w:left="1340" w:header="720" w:footer="720" w:gutter="0"/>
          <w:cols w:space="720"/>
        </w:sectPr>
      </w:pPr>
    </w:p>
    <w:p w14:paraId="11578003" w14:textId="77777777" w:rsidR="00121EBC" w:rsidRDefault="00AD7A44">
      <w:pPr>
        <w:pStyle w:val="BodyText"/>
        <w:spacing w:before="100"/>
        <w:ind w:left="100"/>
      </w:pPr>
      <w:r>
        <w:rPr>
          <w:spacing w:val="-2"/>
        </w:rPr>
        <w:t>Where?</w:t>
      </w:r>
    </w:p>
    <w:p w14:paraId="64D6A3B7" w14:textId="77777777" w:rsidR="00121EBC" w:rsidRDefault="00121EBC">
      <w:pPr>
        <w:pStyle w:val="BodyText"/>
      </w:pPr>
    </w:p>
    <w:p w14:paraId="3811A9E1" w14:textId="77777777" w:rsidR="00121EBC" w:rsidRDefault="00121EBC">
      <w:pPr>
        <w:pStyle w:val="BodyText"/>
      </w:pPr>
    </w:p>
    <w:p w14:paraId="18AEDCBB" w14:textId="77777777" w:rsidR="00121EBC" w:rsidRDefault="00AD7A44">
      <w:pPr>
        <w:pStyle w:val="BodyText"/>
        <w:spacing w:line="720" w:lineRule="auto"/>
        <w:ind w:left="100"/>
      </w:pPr>
      <w:r>
        <w:t>What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 xml:space="preserve">It? </w:t>
      </w:r>
      <w:r>
        <w:rPr>
          <w:spacing w:val="-4"/>
        </w:rPr>
        <w:t>How?</w:t>
      </w:r>
    </w:p>
    <w:p w14:paraId="0756AA0F" w14:textId="77777777" w:rsidR="00121EBC" w:rsidRDefault="00121EBC">
      <w:pPr>
        <w:pStyle w:val="BodyText"/>
      </w:pPr>
    </w:p>
    <w:p w14:paraId="3C5F9689" w14:textId="77777777" w:rsidR="00AD7A44" w:rsidRDefault="00AD7A44" w:rsidP="00752EF7">
      <w:pPr>
        <w:pStyle w:val="BodyText"/>
        <w:spacing w:before="1"/>
        <w:rPr>
          <w:spacing w:val="-4"/>
        </w:rPr>
      </w:pPr>
    </w:p>
    <w:p w14:paraId="3A1EEB39" w14:textId="77777777" w:rsidR="00121EBC" w:rsidRDefault="00AD7A44">
      <w:pPr>
        <w:pStyle w:val="BodyText"/>
        <w:spacing w:before="1"/>
        <w:ind w:left="100"/>
        <w:rPr>
          <w:spacing w:val="-4"/>
        </w:rPr>
      </w:pPr>
      <w:r>
        <w:rPr>
          <w:spacing w:val="-4"/>
        </w:rPr>
        <w:t>Cost?</w:t>
      </w:r>
    </w:p>
    <w:p w14:paraId="4F32C14C" w14:textId="77777777" w:rsidR="00AD7A44" w:rsidRDefault="00AD7A44">
      <w:pPr>
        <w:pStyle w:val="BodyText"/>
        <w:spacing w:before="1"/>
        <w:ind w:left="100"/>
      </w:pPr>
    </w:p>
    <w:p w14:paraId="58283A2B" w14:textId="4E549E53" w:rsidR="00864397" w:rsidRDefault="00AD7A44" w:rsidP="00752EF7">
      <w:pPr>
        <w:pStyle w:val="BodyText"/>
        <w:spacing w:before="100"/>
        <w:ind w:left="368" w:right="325"/>
      </w:pPr>
      <w:r>
        <w:br w:type="column"/>
      </w:r>
      <w:r w:rsidR="00423036">
        <w:t>Alpine Landfill, 8 miles East on Hwy 90</w:t>
      </w:r>
    </w:p>
    <w:p w14:paraId="34420914" w14:textId="76D2F8D4" w:rsidR="00121EBC" w:rsidRDefault="00AD7A44" w:rsidP="00752EF7">
      <w:pPr>
        <w:pStyle w:val="BodyText"/>
        <w:spacing w:before="288"/>
        <w:ind w:left="368" w:right="325"/>
      </w:pPr>
      <w:r>
        <w:t>A</w:t>
      </w:r>
      <w:r>
        <w:rPr>
          <w:spacing w:val="-5"/>
        </w:rPr>
        <w:t xml:space="preserve"> </w:t>
      </w:r>
      <w:r>
        <w:t>chance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easily</w:t>
      </w:r>
      <w:r>
        <w:rPr>
          <w:spacing w:val="-4"/>
        </w:rPr>
        <w:t xml:space="preserve"> </w:t>
      </w:r>
      <w:r>
        <w:t>dispose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large</w:t>
      </w:r>
      <w:r>
        <w:rPr>
          <w:spacing w:val="-5"/>
        </w:rPr>
        <w:t xml:space="preserve"> </w:t>
      </w:r>
      <w:r>
        <w:t>junk</w:t>
      </w:r>
      <w:r>
        <w:rPr>
          <w:spacing w:val="-6"/>
        </w:rPr>
        <w:t xml:space="preserve"> </w:t>
      </w:r>
      <w:r>
        <w:t xml:space="preserve">and    </w:t>
      </w:r>
      <w:r>
        <w:rPr>
          <w:spacing w:val="-2"/>
        </w:rPr>
        <w:t>rubbish,</w:t>
      </w:r>
    </w:p>
    <w:p w14:paraId="461A0AED" w14:textId="75F16B06" w:rsidR="00AD7A44" w:rsidRDefault="00752EF7" w:rsidP="00AD7A44">
      <w:pPr>
        <w:pStyle w:val="BodyText"/>
        <w:tabs>
          <w:tab w:val="left" w:pos="1150"/>
          <w:tab w:val="left" w:pos="1324"/>
        </w:tabs>
        <w:ind w:left="368" w:right="797"/>
      </w:pPr>
      <w:r>
        <w:tab/>
      </w:r>
    </w:p>
    <w:p w14:paraId="7021F66B" w14:textId="7BF54FB3" w:rsidR="00121EBC" w:rsidRDefault="00AD7A44" w:rsidP="00AD7A44">
      <w:pPr>
        <w:pStyle w:val="BodyText"/>
        <w:tabs>
          <w:tab w:val="left" w:pos="1150"/>
          <w:tab w:val="left" w:pos="1324"/>
        </w:tabs>
        <w:ind w:left="368" w:right="797"/>
      </w:pPr>
      <w:r>
        <w:t>Brewster County Trucks will</w:t>
      </w:r>
      <w:r>
        <w:rPr>
          <w:spacing w:val="80"/>
        </w:rPr>
        <w:t xml:space="preserve"> </w:t>
      </w:r>
      <w:r>
        <w:t xml:space="preserve">accept your junk &amp; rubbish. A separate </w:t>
      </w:r>
      <w:r>
        <w:rPr>
          <w:spacing w:val="-4"/>
        </w:rPr>
        <w:t>tire</w:t>
      </w:r>
      <w:r>
        <w:t xml:space="preserve"> trailer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hand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receive old tires. County Trucks will haul your junk off to the Landfill</w:t>
      </w:r>
    </w:p>
    <w:p w14:paraId="61F75C48" w14:textId="600F2EA7" w:rsidR="00121EBC" w:rsidRDefault="00AD7A44">
      <w:pPr>
        <w:pStyle w:val="BodyText"/>
        <w:spacing w:before="288"/>
        <w:ind w:left="368"/>
      </w:pPr>
      <w:r>
        <w:t>FREE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 w:rsidR="00752EF7">
        <w:rPr>
          <w:spacing w:val="-1"/>
        </w:rPr>
        <w:t xml:space="preserve"> </w:t>
      </w:r>
      <w:r w:rsidR="00423036">
        <w:rPr>
          <w:spacing w:val="-1"/>
        </w:rPr>
        <w:t>Alpine</w:t>
      </w:r>
      <w:r>
        <w:rPr>
          <w:spacing w:val="-1"/>
        </w:rPr>
        <w:t xml:space="preserve"> </w:t>
      </w:r>
      <w:r>
        <w:rPr>
          <w:spacing w:val="-2"/>
        </w:rPr>
        <w:t>Residents</w:t>
      </w:r>
    </w:p>
    <w:p w14:paraId="699C2845" w14:textId="77777777" w:rsidR="00121EBC" w:rsidRDefault="00121EBC">
      <w:pPr>
        <w:sectPr w:rsidR="00121EBC">
          <w:type w:val="continuous"/>
          <w:pgSz w:w="12240" w:h="15840"/>
          <w:pgMar w:top="1360" w:right="1380" w:bottom="280" w:left="1340" w:header="720" w:footer="720" w:gutter="0"/>
          <w:cols w:num="2" w:space="720" w:equalWidth="0">
            <w:col w:w="1392" w:space="2074"/>
            <w:col w:w="6054"/>
          </w:cols>
        </w:sectPr>
      </w:pPr>
    </w:p>
    <w:p w14:paraId="26C1D169" w14:textId="77777777" w:rsidR="00121EBC" w:rsidRDefault="00121EBC">
      <w:pPr>
        <w:pStyle w:val="BodyText"/>
        <w:spacing w:before="1"/>
      </w:pPr>
    </w:p>
    <w:p w14:paraId="748B63A9" w14:textId="77777777" w:rsidR="00121EBC" w:rsidRDefault="00AD7A44">
      <w:pPr>
        <w:pStyle w:val="BodyText"/>
        <w:tabs>
          <w:tab w:val="left" w:pos="3767"/>
        </w:tabs>
        <w:spacing w:line="288" w:lineRule="exact"/>
        <w:ind w:left="100"/>
      </w:pPr>
      <w:r>
        <w:t>What</w:t>
      </w:r>
      <w:r>
        <w:rPr>
          <w:spacing w:val="-3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rPr>
          <w:spacing w:val="-5"/>
        </w:rPr>
        <w:t>ARE</w:t>
      </w:r>
      <w:r>
        <w:tab/>
        <w:t>Plain</w:t>
      </w:r>
      <w:r>
        <w:rPr>
          <w:spacing w:val="-3"/>
        </w:rPr>
        <w:t xml:space="preserve"> </w:t>
      </w:r>
      <w:r>
        <w:t>old</w:t>
      </w:r>
      <w:r>
        <w:rPr>
          <w:spacing w:val="-3"/>
        </w:rPr>
        <w:t xml:space="preserve"> </w:t>
      </w:r>
      <w:r>
        <w:t>junk,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furniture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6E1D8A6F" w14:textId="0CE5B17A" w:rsidR="00121EBC" w:rsidRPr="00752EF7" w:rsidRDefault="00AD7A44" w:rsidP="00752EF7">
      <w:pPr>
        <w:tabs>
          <w:tab w:val="left" w:pos="3781"/>
        </w:tabs>
        <w:ind w:left="3776" w:right="373" w:hanging="3677"/>
        <w:rPr>
          <w:sz w:val="24"/>
        </w:rPr>
      </w:pPr>
      <w:r>
        <w:rPr>
          <w:spacing w:val="-2"/>
          <w:sz w:val="24"/>
        </w:rPr>
        <w:t>acceptable?</w:t>
      </w:r>
      <w:r>
        <w:rPr>
          <w:sz w:val="24"/>
        </w:rPr>
        <w:tab/>
      </w:r>
      <w:r>
        <w:rPr>
          <w:sz w:val="24"/>
        </w:rPr>
        <w:tab/>
        <w:t>household items, mattresses &amp; bedding, appliances (</w:t>
      </w:r>
      <w:r>
        <w:rPr>
          <w:b/>
          <w:sz w:val="24"/>
        </w:rPr>
        <w:t>please note appliances using refrigerant must be certified that the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refrigerant has been removed and disposed of properly</w:t>
      </w:r>
      <w:r>
        <w:rPr>
          <w:sz w:val="24"/>
        </w:rPr>
        <w:t>),</w:t>
      </w:r>
      <w:r>
        <w:rPr>
          <w:spacing w:val="-8"/>
          <w:sz w:val="24"/>
        </w:rPr>
        <w:t xml:space="preserve"> </w:t>
      </w:r>
      <w:r>
        <w:rPr>
          <w:sz w:val="24"/>
        </w:rPr>
        <w:t>water</w:t>
      </w:r>
      <w:r>
        <w:rPr>
          <w:spacing w:val="-7"/>
          <w:sz w:val="24"/>
        </w:rPr>
        <w:t xml:space="preserve"> </w:t>
      </w:r>
      <w:r>
        <w:rPr>
          <w:sz w:val="24"/>
        </w:rPr>
        <w:t>heaters,</w:t>
      </w:r>
      <w:r>
        <w:rPr>
          <w:spacing w:val="-6"/>
          <w:sz w:val="24"/>
        </w:rPr>
        <w:t xml:space="preserve"> </w:t>
      </w:r>
      <w:r>
        <w:rPr>
          <w:sz w:val="24"/>
        </w:rPr>
        <w:t>carpet</w:t>
      </w:r>
      <w:r>
        <w:t>,</w:t>
      </w:r>
      <w:r>
        <w:rPr>
          <w:spacing w:val="-8"/>
        </w:rPr>
        <w:t xml:space="preserve"> </w:t>
      </w:r>
      <w:r>
        <w:t xml:space="preserve">&amp; </w:t>
      </w:r>
      <w:r>
        <w:rPr>
          <w:spacing w:val="-2"/>
        </w:rPr>
        <w:t>tires.</w:t>
      </w:r>
    </w:p>
    <w:p w14:paraId="7E54B5C3" w14:textId="77777777" w:rsidR="00121EBC" w:rsidRDefault="00AD7A44">
      <w:pPr>
        <w:pStyle w:val="ListParagraph"/>
        <w:numPr>
          <w:ilvl w:val="0"/>
          <w:numId w:val="1"/>
        </w:numPr>
        <w:tabs>
          <w:tab w:val="left" w:pos="4127"/>
        </w:tabs>
        <w:spacing w:before="286"/>
        <w:ind w:left="4127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keep</w:t>
      </w:r>
      <w:r>
        <w:rPr>
          <w:spacing w:val="-3"/>
          <w:sz w:val="24"/>
        </w:rPr>
        <w:t xml:space="preserve"> </w:t>
      </w:r>
      <w:r>
        <w:rPr>
          <w:sz w:val="24"/>
        </w:rPr>
        <w:t>tires</w:t>
      </w:r>
      <w:r>
        <w:rPr>
          <w:spacing w:val="-4"/>
          <w:sz w:val="24"/>
        </w:rPr>
        <w:t xml:space="preserve"> </w:t>
      </w:r>
      <w:r>
        <w:rPr>
          <w:sz w:val="24"/>
        </w:rPr>
        <w:t>separate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junk.</w:t>
      </w:r>
    </w:p>
    <w:p w14:paraId="12CDFA58" w14:textId="77777777" w:rsidR="00121EBC" w:rsidRDefault="00AD7A44">
      <w:pPr>
        <w:pStyle w:val="ListParagraph"/>
        <w:numPr>
          <w:ilvl w:val="0"/>
          <w:numId w:val="1"/>
        </w:numPr>
        <w:tabs>
          <w:tab w:val="left" w:pos="4127"/>
          <w:tab w:val="left" w:pos="4167"/>
        </w:tabs>
        <w:ind w:left="4167" w:right="1026" w:hanging="454"/>
        <w:rPr>
          <w:sz w:val="24"/>
        </w:rPr>
      </w:pP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get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items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 Dump Truck, one way or another!</w:t>
      </w:r>
    </w:p>
    <w:p w14:paraId="25C312FE" w14:textId="77777777" w:rsidR="00752EF7" w:rsidRDefault="00752EF7" w:rsidP="00752EF7">
      <w:pPr>
        <w:pStyle w:val="BodyText"/>
        <w:tabs>
          <w:tab w:val="left" w:pos="3716"/>
        </w:tabs>
        <w:ind w:left="3600" w:right="756" w:hanging="3501"/>
      </w:pPr>
    </w:p>
    <w:p w14:paraId="34991804" w14:textId="77777777" w:rsidR="00E045C0" w:rsidRDefault="00AD7A44" w:rsidP="00E045C0">
      <w:pPr>
        <w:pStyle w:val="BodyText"/>
        <w:tabs>
          <w:tab w:val="left" w:pos="3716"/>
        </w:tabs>
        <w:ind w:left="3713" w:right="756" w:hanging="3614"/>
      </w:pPr>
      <w:r>
        <w:t xml:space="preserve">What </w:t>
      </w:r>
      <w:r w:rsidRPr="00D723BB">
        <w:rPr>
          <w:b/>
          <w:bCs/>
          <w:color w:val="FF0000"/>
        </w:rPr>
        <w:t>CANNOT</w:t>
      </w:r>
      <w:r>
        <w:t xml:space="preserve"> be</w:t>
      </w:r>
      <w:r w:rsidR="00752EF7">
        <w:tab/>
      </w:r>
      <w:r w:rsidR="00E045C0">
        <w:tab/>
      </w:r>
      <w:r w:rsidR="00752EF7">
        <w:t>Dump trailers with debris with dirt, car</w:t>
      </w:r>
    </w:p>
    <w:p w14:paraId="0309C93B" w14:textId="32B2C21B" w:rsidR="00121EBC" w:rsidRDefault="00E045C0" w:rsidP="00E045C0">
      <w:pPr>
        <w:pStyle w:val="BodyText"/>
        <w:tabs>
          <w:tab w:val="left" w:pos="3716"/>
        </w:tabs>
        <w:ind w:left="3713" w:right="756" w:hanging="3614"/>
      </w:pPr>
      <w:r>
        <w:t>received?</w:t>
      </w:r>
      <w:r>
        <w:tab/>
      </w:r>
      <w:r w:rsidR="00752EF7">
        <w:t>batteries, petroleum</w:t>
      </w:r>
      <w:r>
        <w:t xml:space="preserve"> products, pesticides, free liquids, hazardous waste, asbestos, paint, etc.</w:t>
      </w:r>
      <w:r>
        <w:tab/>
      </w:r>
    </w:p>
    <w:sectPr w:rsidR="00121EBC">
      <w:type w:val="continuous"/>
      <w:pgSz w:w="12240" w:h="15840"/>
      <w:pgMar w:top="136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B3694"/>
    <w:multiLevelType w:val="hybridMultilevel"/>
    <w:tmpl w:val="FE0CDA34"/>
    <w:lvl w:ilvl="0" w:tplc="99E21AD6">
      <w:numFmt w:val="bullet"/>
      <w:lvlText w:val="•"/>
      <w:lvlJc w:val="left"/>
      <w:pPr>
        <w:ind w:left="4168" w:hanging="413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9126DA0">
      <w:numFmt w:val="bullet"/>
      <w:lvlText w:val="•"/>
      <w:lvlJc w:val="left"/>
      <w:pPr>
        <w:ind w:left="4696" w:hanging="413"/>
      </w:pPr>
      <w:rPr>
        <w:rFonts w:hint="default"/>
        <w:lang w:val="en-US" w:eastAsia="en-US" w:bidi="ar-SA"/>
      </w:rPr>
    </w:lvl>
    <w:lvl w:ilvl="2" w:tplc="34284E7E">
      <w:numFmt w:val="bullet"/>
      <w:lvlText w:val="•"/>
      <w:lvlJc w:val="left"/>
      <w:pPr>
        <w:ind w:left="5232" w:hanging="413"/>
      </w:pPr>
      <w:rPr>
        <w:rFonts w:hint="default"/>
        <w:lang w:val="en-US" w:eastAsia="en-US" w:bidi="ar-SA"/>
      </w:rPr>
    </w:lvl>
    <w:lvl w:ilvl="3" w:tplc="C0981C78">
      <w:numFmt w:val="bullet"/>
      <w:lvlText w:val="•"/>
      <w:lvlJc w:val="left"/>
      <w:pPr>
        <w:ind w:left="5768" w:hanging="413"/>
      </w:pPr>
      <w:rPr>
        <w:rFonts w:hint="default"/>
        <w:lang w:val="en-US" w:eastAsia="en-US" w:bidi="ar-SA"/>
      </w:rPr>
    </w:lvl>
    <w:lvl w:ilvl="4" w:tplc="97ECA128">
      <w:numFmt w:val="bullet"/>
      <w:lvlText w:val="•"/>
      <w:lvlJc w:val="left"/>
      <w:pPr>
        <w:ind w:left="6304" w:hanging="413"/>
      </w:pPr>
      <w:rPr>
        <w:rFonts w:hint="default"/>
        <w:lang w:val="en-US" w:eastAsia="en-US" w:bidi="ar-SA"/>
      </w:rPr>
    </w:lvl>
    <w:lvl w:ilvl="5" w:tplc="25AEFCC6">
      <w:numFmt w:val="bullet"/>
      <w:lvlText w:val="•"/>
      <w:lvlJc w:val="left"/>
      <w:pPr>
        <w:ind w:left="6840" w:hanging="413"/>
      </w:pPr>
      <w:rPr>
        <w:rFonts w:hint="default"/>
        <w:lang w:val="en-US" w:eastAsia="en-US" w:bidi="ar-SA"/>
      </w:rPr>
    </w:lvl>
    <w:lvl w:ilvl="6" w:tplc="F8C06FEA">
      <w:numFmt w:val="bullet"/>
      <w:lvlText w:val="•"/>
      <w:lvlJc w:val="left"/>
      <w:pPr>
        <w:ind w:left="7376" w:hanging="413"/>
      </w:pPr>
      <w:rPr>
        <w:rFonts w:hint="default"/>
        <w:lang w:val="en-US" w:eastAsia="en-US" w:bidi="ar-SA"/>
      </w:rPr>
    </w:lvl>
    <w:lvl w:ilvl="7" w:tplc="F1DE553E">
      <w:numFmt w:val="bullet"/>
      <w:lvlText w:val="•"/>
      <w:lvlJc w:val="left"/>
      <w:pPr>
        <w:ind w:left="7912" w:hanging="413"/>
      </w:pPr>
      <w:rPr>
        <w:rFonts w:hint="default"/>
        <w:lang w:val="en-US" w:eastAsia="en-US" w:bidi="ar-SA"/>
      </w:rPr>
    </w:lvl>
    <w:lvl w:ilvl="8" w:tplc="9C40B494">
      <w:numFmt w:val="bullet"/>
      <w:lvlText w:val="•"/>
      <w:lvlJc w:val="left"/>
      <w:pPr>
        <w:ind w:left="8448" w:hanging="413"/>
      </w:pPr>
      <w:rPr>
        <w:rFonts w:hint="default"/>
        <w:lang w:val="en-US" w:eastAsia="en-US" w:bidi="ar-SA"/>
      </w:rPr>
    </w:lvl>
  </w:abstractNum>
  <w:num w:numId="1" w16cid:durableId="120509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BC"/>
    <w:rsid w:val="00121EBC"/>
    <w:rsid w:val="00354C45"/>
    <w:rsid w:val="00392F95"/>
    <w:rsid w:val="00423036"/>
    <w:rsid w:val="00493CEA"/>
    <w:rsid w:val="006A44CA"/>
    <w:rsid w:val="00752EF7"/>
    <w:rsid w:val="00864397"/>
    <w:rsid w:val="00AD7A44"/>
    <w:rsid w:val="00BC14E5"/>
    <w:rsid w:val="00C76DFD"/>
    <w:rsid w:val="00D723BB"/>
    <w:rsid w:val="00E045C0"/>
    <w:rsid w:val="00EC3831"/>
    <w:rsid w:val="00EF6668"/>
    <w:rsid w:val="00FE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AA346"/>
  <w15:docId w15:val="{D0A1D8F5-8142-4CBD-836E-256F6EB1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" w:eastAsia="Century" w:hAnsi="Century" w:cs="Centur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2"/>
      <w:ind w:left="39" w:right="541"/>
      <w:jc w:val="center"/>
    </w:pPr>
    <w:rPr>
      <w:rFonts w:ascii="Arial Black" w:eastAsia="Arial Black" w:hAnsi="Arial Black" w:cs="Arial Black"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2"/>
      <w:ind w:left="4127" w:hanging="45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JO2</dc:creator>
  <dc:description/>
  <cp:lastModifiedBy>Geni Brito</cp:lastModifiedBy>
  <cp:revision>4</cp:revision>
  <cp:lastPrinted>2025-03-31T18:28:00Z</cp:lastPrinted>
  <dcterms:created xsi:type="dcterms:W3CDTF">2025-03-31T16:50:00Z</dcterms:created>
  <dcterms:modified xsi:type="dcterms:W3CDTF">2025-04-24T21:58:00Z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2024-05-08T00:00:00Z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D:20210325164202</vt:lpwstr>
  </property>
</Properties>
</file>